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EDITAL DE PROCESSO PARA CONCESSÃO DE AUXÍLIO MENSALIDADE NA FORMA DA LEI 2.481/09 – PROGRAMA BOLSA ESTUDANTIL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presente Edital regulamenta a concessão de “Auxílio Mensalidade” na forma da Lei Municipal nº 2.481/09 – </w:t>
      </w:r>
      <w:r w:rsidR="00326DD9">
        <w:rPr>
          <w:rFonts w:ascii="Arial" w:hAnsi="Arial" w:cs="Arial"/>
          <w:i w:val="0"/>
          <w:sz w:val="22"/>
          <w:szCs w:val="22"/>
          <w:lang w:val="pt-BR"/>
        </w:rPr>
        <w:t>“</w:t>
      </w:r>
      <w:r>
        <w:rPr>
          <w:rFonts w:ascii="Arial" w:hAnsi="Arial" w:cs="Arial"/>
          <w:i w:val="0"/>
          <w:sz w:val="22"/>
          <w:szCs w:val="22"/>
          <w:lang w:val="pt-BR"/>
        </w:rPr>
        <w:t>PROGRAMA BOLSA ESTUDANTIL</w:t>
      </w:r>
      <w:r w:rsidR="00326DD9">
        <w:rPr>
          <w:rFonts w:ascii="Arial" w:hAnsi="Arial" w:cs="Arial"/>
          <w:i w:val="0"/>
          <w:sz w:val="22"/>
          <w:szCs w:val="22"/>
          <w:lang w:val="pt-BR"/>
        </w:rPr>
        <w:t>”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, para </w:t>
      </w:r>
      <w:r w:rsidR="001E5540">
        <w:rPr>
          <w:rFonts w:ascii="Arial" w:hAnsi="Arial" w:cs="Arial"/>
          <w:i w:val="0"/>
          <w:sz w:val="22"/>
          <w:szCs w:val="22"/>
          <w:lang w:val="pt-BR"/>
        </w:rPr>
        <w:t>novos pleiteantes,</w:t>
      </w:r>
      <w:r w:rsidR="00653085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1E5540">
        <w:rPr>
          <w:rFonts w:ascii="Arial" w:hAnsi="Arial" w:cs="Arial"/>
          <w:i w:val="0"/>
          <w:sz w:val="22"/>
          <w:szCs w:val="22"/>
          <w:lang w:val="pt-BR"/>
        </w:rPr>
        <w:t xml:space="preserve">conhecido como processo de </w:t>
      </w:r>
      <w:r w:rsidR="00653085" w:rsidRPr="009D7139">
        <w:rPr>
          <w:rFonts w:ascii="Arial" w:hAnsi="Arial" w:cs="Arial"/>
          <w:b/>
          <w:i w:val="0"/>
          <w:sz w:val="22"/>
          <w:szCs w:val="22"/>
          <w:lang w:val="pt-BR"/>
        </w:rPr>
        <w:t>CADASTRO.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 PROCESSO DE INSCRIÇÃO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="00F253BF">
        <w:rPr>
          <w:rFonts w:ascii="Arial" w:hAnsi="Arial" w:cs="Arial"/>
          <w:b/>
          <w:i w:val="0"/>
          <w:sz w:val="22"/>
          <w:szCs w:val="22"/>
          <w:lang w:val="pt-BR"/>
        </w:rPr>
        <w:t>03 de fevereiro</w:t>
      </w:r>
      <w:r w:rsidR="000C680F" w:rsidRPr="001717A2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E04E97" w:rsidRPr="001717A2">
        <w:rPr>
          <w:rFonts w:ascii="Arial" w:hAnsi="Arial" w:cs="Arial"/>
          <w:b/>
          <w:i w:val="0"/>
          <w:sz w:val="22"/>
          <w:szCs w:val="22"/>
          <w:lang w:val="pt-BR"/>
        </w:rPr>
        <w:t>a</w:t>
      </w:r>
      <w:r w:rsidR="00F253BF">
        <w:rPr>
          <w:rFonts w:ascii="Arial" w:hAnsi="Arial" w:cs="Arial"/>
          <w:b/>
          <w:i w:val="0"/>
          <w:sz w:val="22"/>
          <w:szCs w:val="22"/>
          <w:lang w:val="pt-BR"/>
        </w:rPr>
        <w:t xml:space="preserve"> 30</w:t>
      </w:r>
      <w:r w:rsidR="000C680F" w:rsidRPr="001717A2">
        <w:rPr>
          <w:rFonts w:ascii="Arial" w:hAnsi="Arial" w:cs="Arial"/>
          <w:b/>
          <w:i w:val="0"/>
          <w:sz w:val="22"/>
          <w:szCs w:val="22"/>
          <w:lang w:val="pt-BR"/>
        </w:rPr>
        <w:t xml:space="preserve"> de </w:t>
      </w:r>
      <w:r w:rsidR="00F253BF">
        <w:rPr>
          <w:rFonts w:ascii="Arial" w:hAnsi="Arial" w:cs="Arial"/>
          <w:b/>
          <w:i w:val="0"/>
          <w:sz w:val="22"/>
          <w:szCs w:val="22"/>
          <w:lang w:val="pt-BR"/>
        </w:rPr>
        <w:t>abril</w:t>
      </w:r>
      <w:r w:rsidR="00E04E97" w:rsidRPr="001717A2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0C680F" w:rsidRPr="001717A2">
        <w:rPr>
          <w:rFonts w:ascii="Arial" w:hAnsi="Arial" w:cs="Arial"/>
          <w:b/>
          <w:i w:val="0"/>
          <w:sz w:val="22"/>
          <w:szCs w:val="22"/>
          <w:lang w:val="pt-BR"/>
        </w:rPr>
        <w:t>de 20</w:t>
      </w:r>
      <w:r w:rsidR="00DE451A">
        <w:rPr>
          <w:rFonts w:ascii="Arial" w:hAnsi="Arial" w:cs="Arial"/>
          <w:b/>
          <w:i w:val="0"/>
          <w:sz w:val="22"/>
          <w:szCs w:val="22"/>
          <w:lang w:val="pt-BR"/>
        </w:rPr>
        <w:t>20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0C680F" w:rsidRDefault="000C680F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pleiteante deverá protocolar a entrega da documentação na sede da Secretaria Municipal de Assistência Social, sito a Praça Olinto Fonseca nº 12, centro, Extrema, MG, de segunda a sexta-feira, das 8 às 12h e ou das 13 às 17h.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Este processo terá validade para o 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>primeiro semestre de 2020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C680F" w:rsidRDefault="000C680F" w:rsidP="000C680F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DA SOLICITAÇÃO E DA DOCUMENTAÇÃO</w:t>
      </w:r>
    </w:p>
    <w:p w:rsidR="000C680F" w:rsidRDefault="000C680F" w:rsidP="000C680F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 solicitação deverá ser encaminhada em envelope </w:t>
      </w:r>
      <w:r w:rsidR="003135FF">
        <w:rPr>
          <w:rFonts w:ascii="Arial" w:hAnsi="Arial" w:cs="Arial"/>
          <w:i w:val="0"/>
          <w:sz w:val="22"/>
          <w:szCs w:val="22"/>
          <w:lang w:val="pt-BR"/>
        </w:rPr>
        <w:t xml:space="preserve">lacrado, </w:t>
      </w:r>
      <w:r>
        <w:rPr>
          <w:rFonts w:ascii="Arial" w:hAnsi="Arial" w:cs="Arial"/>
          <w:i w:val="0"/>
          <w:sz w:val="22"/>
          <w:szCs w:val="22"/>
          <w:lang w:val="pt-BR"/>
        </w:rPr>
        <w:t>tamanho A4 com a documentação exigida.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Default="00BA1EEB" w:rsidP="00BA1EEB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BA1EEB">
        <w:rPr>
          <w:rFonts w:ascii="Arial" w:hAnsi="Arial" w:cs="Arial"/>
          <w:i w:val="0"/>
          <w:sz w:val="22"/>
          <w:szCs w:val="22"/>
          <w:lang w:val="pt-BR"/>
        </w:rPr>
        <w:t>DOCUMENTAÇÃO EXIGIDA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 seqüência numérica apresentadas a seguir.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E451A" w:rsidRDefault="00DE451A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E451A" w:rsidRDefault="00DE451A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006F9" w:rsidRDefault="00D006F9" w:rsidP="00D006F9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D006F9">
        <w:rPr>
          <w:rFonts w:ascii="Arial" w:hAnsi="Arial" w:cs="Arial"/>
          <w:i w:val="0"/>
          <w:sz w:val="22"/>
          <w:szCs w:val="22"/>
          <w:lang w:val="pt-BR"/>
        </w:rPr>
        <w:lastRenderedPageBreak/>
        <w:t>DOCUMENTOS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1 –</w:t>
      </w:r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 Ficha de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cadastro </w:t>
      </w:r>
      <w:r w:rsidR="003135FF">
        <w:rPr>
          <w:rFonts w:ascii="Arial" w:hAnsi="Arial" w:cs="Arial"/>
          <w:i w:val="0"/>
          <w:sz w:val="22"/>
          <w:szCs w:val="22"/>
          <w:lang w:val="pt-BR"/>
        </w:rPr>
        <w:t xml:space="preserve">(FORMULÁRIO) 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>preenchida</w:t>
      </w:r>
      <w:r w:rsidR="00326DD9">
        <w:rPr>
          <w:rFonts w:ascii="Arial" w:hAnsi="Arial" w:cs="Arial"/>
          <w:i w:val="0"/>
          <w:sz w:val="22"/>
          <w:szCs w:val="22"/>
          <w:lang w:val="pt-BR"/>
        </w:rPr>
        <w:t xml:space="preserve"> e </w:t>
      </w:r>
      <w:r w:rsidR="00326DD9" w:rsidRPr="00326DD9">
        <w:rPr>
          <w:rFonts w:ascii="Arial" w:hAnsi="Arial" w:cs="Arial"/>
          <w:b/>
          <w:i w:val="0"/>
          <w:sz w:val="22"/>
          <w:szCs w:val="22"/>
          <w:lang w:val="pt-BR"/>
        </w:rPr>
        <w:t>assinada</w:t>
      </w:r>
      <w:r w:rsidR="00DE451A">
        <w:rPr>
          <w:rFonts w:ascii="Arial" w:hAnsi="Arial" w:cs="Arial"/>
          <w:b/>
          <w:i w:val="0"/>
          <w:sz w:val="22"/>
          <w:szCs w:val="22"/>
          <w:lang w:val="pt-BR"/>
        </w:rPr>
        <w:t xml:space="preserve"> pelo bolsista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(acesso pelo site </w:t>
      </w:r>
      <w:hyperlink r:id="rId5" w:history="1">
        <w:r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 – Bolsa Estudantil)</w:t>
      </w:r>
    </w:p>
    <w:p w:rsidR="003135FF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2 – Cópia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Xerográfica da Carteirinha da Assistência Social</w:t>
      </w:r>
      <w:r w:rsidR="003135FF">
        <w:rPr>
          <w:rFonts w:ascii="Arial" w:hAnsi="Arial" w:cs="Arial"/>
          <w:i w:val="0"/>
          <w:sz w:val="22"/>
          <w:szCs w:val="22"/>
          <w:lang w:val="pt-BR"/>
        </w:rPr>
        <w:t xml:space="preserve"> (caso ainda não tenha a carteirinha, basta apresentar a data de agendamento, realizada na Secretaria de Assistência Social).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E04E97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3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 xml:space="preserve"> – Documentos do grupo familiar – Cópia xerográfica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RG de todo grupo familiar 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CPF de todo grupo familiar 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Titulo de eleitor de todo grupo familiar com idade 18 anos 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ou mais </w:t>
      </w:r>
      <w:r>
        <w:rPr>
          <w:rFonts w:ascii="Arial" w:hAnsi="Arial" w:cs="Arial"/>
          <w:i w:val="0"/>
          <w:sz w:val="22"/>
          <w:szCs w:val="22"/>
          <w:lang w:val="pt-BR"/>
        </w:rPr>
        <w:t>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de nascimento de todo grupo familiar com estado civil solteiro</w:t>
      </w:r>
    </w:p>
    <w:p w:rsidR="00E04E97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de casamento ou declaração de união estável se houver no grupo familiar ou do pleiteante</w:t>
      </w:r>
    </w:p>
    <w:p w:rsidR="00AC43A4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averbada de divorcio ou viuvez se houver no grupo familiar ou do pleiteante</w:t>
      </w:r>
    </w:p>
    <w:p w:rsidR="00AC43A4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Reservista, de todos do grupo familiar, para homens com idade de 18 anos ou mais, incluindo o pleiteante se for o caso</w:t>
      </w:r>
    </w:p>
    <w:p w:rsidR="00AC43A4" w:rsidRPr="00E04E97" w:rsidRDefault="00326DD9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Carteira de trabalho, 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>página com foto e do verso de todos do grupo familiar, incluindo o pleiteante</w:t>
      </w:r>
    </w:p>
    <w:p w:rsidR="00D006F9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4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– Comprovante de renda</w:t>
      </w:r>
      <w:proofErr w:type="gramEnd"/>
      <w:r w:rsidR="00D006F9">
        <w:rPr>
          <w:rFonts w:ascii="Arial" w:hAnsi="Arial" w:cs="Arial"/>
          <w:i w:val="0"/>
          <w:sz w:val="22"/>
          <w:szCs w:val="22"/>
          <w:lang w:val="pt-BR"/>
        </w:rPr>
        <w:t xml:space="preserve"> de todo o grupo familiar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 – Cópia xerográfica</w:t>
      </w:r>
    </w:p>
    <w:p w:rsidR="000E742C" w:rsidRDefault="000E742C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renda:</w:t>
      </w:r>
    </w:p>
    <w:p w:rsidR="00326DD9" w:rsidRP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Para os Desempregados – Recisão de trabalho, Carteira de trabalho com páginas d</w:t>
      </w:r>
      <w:r w:rsidR="005A7CC2">
        <w:rPr>
          <w:rFonts w:ascii="Arial" w:hAnsi="Arial" w:cs="Arial"/>
          <w:i w:val="0"/>
          <w:sz w:val="22"/>
          <w:szCs w:val="22"/>
          <w:lang w:val="pt-BR"/>
        </w:rPr>
        <w:t>e saída do último emprego</w:t>
      </w:r>
      <w:r>
        <w:rPr>
          <w:rFonts w:ascii="Arial" w:hAnsi="Arial" w:cs="Arial"/>
          <w:i w:val="0"/>
          <w:sz w:val="22"/>
          <w:szCs w:val="22"/>
          <w:lang w:val="pt-BR"/>
        </w:rPr>
        <w:t>, página da foto e do verso</w:t>
      </w:r>
      <w:r w:rsidR="005A7CC2">
        <w:rPr>
          <w:rFonts w:ascii="Arial" w:hAnsi="Arial" w:cs="Arial"/>
          <w:i w:val="0"/>
          <w:sz w:val="22"/>
          <w:szCs w:val="22"/>
          <w:lang w:val="pt-BR"/>
        </w:rPr>
        <w:t xml:space="preserve"> com os dados pessoais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e </w:t>
      </w:r>
      <w:r w:rsidR="005A7CC2" w:rsidRPr="00CE1D8F">
        <w:rPr>
          <w:rFonts w:ascii="Arial" w:hAnsi="Arial" w:cs="Arial"/>
          <w:i w:val="0"/>
          <w:sz w:val="22"/>
          <w:szCs w:val="22"/>
          <w:lang w:val="pt-BR"/>
        </w:rPr>
        <w:t>Declaração de isento do IRPF ou IRPJ por pesquisa no site da Secretaria da Receita Federal do Brasil através do link: (</w:t>
      </w:r>
      <w:hyperlink r:id="rId6" w:history="1">
        <w:r w:rsidR="005A7CC2" w:rsidRPr="00CE1D8F">
          <w:rPr>
            <w:rStyle w:val="Hyperlink"/>
            <w:lang w:val="pt-BR"/>
          </w:rPr>
          <w:t>www.receita.fazenda.gov.br/aplicacoes/atrjo/consrest/atual.app/paginas/index.asp</w:t>
        </w:r>
      </w:hyperlink>
      <w:proofErr w:type="gramStart"/>
      <w:r w:rsidR="005A7CC2" w:rsidRPr="00CE1D8F">
        <w:rPr>
          <w:lang w:val="pt-BR"/>
        </w:rPr>
        <w:t>)</w:t>
      </w:r>
      <w:proofErr w:type="gramEnd"/>
    </w:p>
    <w:p w:rsidR="00326DD9" w:rsidRPr="00253308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Declaraç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 xml:space="preserve">ão de Imposto de Renda </w:t>
      </w:r>
      <w:r w:rsidR="007354F4" w:rsidRPr="007354F4">
        <w:rPr>
          <w:rFonts w:ascii="Arial" w:hAnsi="Arial" w:cs="Arial"/>
          <w:b/>
          <w:i w:val="0"/>
          <w:sz w:val="22"/>
          <w:szCs w:val="22"/>
          <w:lang w:val="pt-BR"/>
        </w:rPr>
        <w:t xml:space="preserve">Exercício </w:t>
      </w:r>
      <w:r w:rsidR="00DE451A" w:rsidRPr="007354F4">
        <w:rPr>
          <w:rFonts w:ascii="Arial" w:hAnsi="Arial" w:cs="Arial"/>
          <w:b/>
          <w:i w:val="0"/>
          <w:sz w:val="22"/>
          <w:szCs w:val="22"/>
          <w:lang w:val="pt-BR"/>
        </w:rPr>
        <w:t>2019</w:t>
      </w:r>
      <w:r w:rsidR="007354F4" w:rsidRPr="007354F4">
        <w:rPr>
          <w:rFonts w:ascii="Arial" w:hAnsi="Arial" w:cs="Arial"/>
          <w:b/>
          <w:i w:val="0"/>
          <w:sz w:val="22"/>
          <w:szCs w:val="22"/>
          <w:lang w:val="pt-BR"/>
        </w:rPr>
        <w:t xml:space="preserve"> - (ano-calendário 2018)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Assalariado – Holerite ou outro documento comprobatório de renda (contrato de estágio,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Aposentados ou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Pensionistas – Extrato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do Benefício emitido pelo Instituto Nacional do Seguro Social – INSS com data atual.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961323">
        <w:rPr>
          <w:rFonts w:ascii="Arial" w:hAnsi="Arial" w:cs="Arial"/>
          <w:i w:val="0"/>
          <w:sz w:val="22"/>
          <w:szCs w:val="22"/>
          <w:lang w:val="pt-BR"/>
        </w:rPr>
        <w:t xml:space="preserve"> Empresários – </w:t>
      </w:r>
      <w:proofErr w:type="gramStart"/>
      <w:r w:rsidRPr="00961323"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 w:rsidRPr="00961323"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326DD9" w:rsidRPr="00CE1D8F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Autônomos/Profissionais Liberais: </w:t>
      </w:r>
      <w:proofErr w:type="gramStart"/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e.</w:t>
      </w:r>
      <w:proofErr w:type="gramEnd"/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 xml:space="preserve">1) 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DECORE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ou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>;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e.2)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 Declaração de Renda do próprio punho com FIRMA RECONHECIDA EM CARTÓRIO juntamente com a Declaração de isento do IRPF ou IRPJ por pesquisa no site da Secretaria da Receita Federal do Brasil através do link: 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lastRenderedPageBreak/>
        <w:t>(</w:t>
      </w:r>
      <w:hyperlink r:id="rId7" w:history="1">
        <w:r w:rsidRPr="00CE1D8F">
          <w:rPr>
            <w:rStyle w:val="Hyperlink"/>
            <w:lang w:val="pt-BR"/>
          </w:rPr>
          <w:t>www.receita.fazenda.gov.br/aplicacoes/atrjo/consrest/atual.app/paginas/index.asp</w:t>
        </w:r>
      </w:hyperlink>
      <w:r w:rsidRPr="00CE1D8F">
        <w:rPr>
          <w:lang w:val="pt-BR"/>
        </w:rPr>
        <w:t>)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ou;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76448">
        <w:rPr>
          <w:rFonts w:ascii="Arial" w:hAnsi="Arial" w:cs="Arial"/>
          <w:b/>
          <w:i w:val="0"/>
          <w:sz w:val="22"/>
          <w:szCs w:val="22"/>
          <w:lang w:val="pt-BR"/>
        </w:rPr>
        <w:t>e.3)</w:t>
      </w:r>
      <w:r w:rsidRPr="00CE1D8F">
        <w:rPr>
          <w:rFonts w:ascii="Arial" w:hAnsi="Arial" w:cs="Arial"/>
          <w:i w:val="0"/>
          <w:sz w:val="22"/>
          <w:szCs w:val="22"/>
          <w:lang w:val="pt-BR"/>
        </w:rPr>
        <w:t xml:space="preserve"> Guia de Recolhimento do INSS dos últimos 3 (três) meses.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atestando a situação, informando o valor da pensão e relacionando nome completo 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Rendimento com aluguéis – cópia do contrato de locação ou arrendamento.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Seguro Desemprego – Extrato do seguro e recibo de saque do banco.</w:t>
      </w:r>
    </w:p>
    <w:p w:rsidR="00326DD9" w:rsidRDefault="00326DD9" w:rsidP="00326D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foto.</w:t>
      </w:r>
    </w:p>
    <w:p w:rsidR="00326DD9" w:rsidRDefault="00326DD9" w:rsidP="00326DD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9C6066" w:rsidRDefault="009D7139" w:rsidP="009D7139">
      <w:pPr>
        <w:tabs>
          <w:tab w:val="left" w:pos="3075"/>
        </w:tabs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ab/>
      </w:r>
    </w:p>
    <w:p w:rsidR="009C6066" w:rsidRDefault="00D17262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5</w:t>
      </w:r>
      <w:proofErr w:type="gramEnd"/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 – Comprovantes de Despesas – cópia xerográfica</w:t>
      </w:r>
    </w:p>
    <w:p w:rsidR="009C606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</w:t>
      </w:r>
      <w:r w:rsidR="005A7CC2">
        <w:rPr>
          <w:rFonts w:ascii="Arial" w:hAnsi="Arial" w:cs="Arial"/>
          <w:i w:val="0"/>
          <w:sz w:val="22"/>
          <w:szCs w:val="22"/>
          <w:lang w:val="pt-BR"/>
        </w:rPr>
        <w:t>amente preenchido pelo proprietário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com data atual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9D7139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Financiamento de veículo: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boleto com comprovante de quitação com data atual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 xml:space="preserve">Transporte: valores gastos com combustível para abastecimento de veículo com o grupo familiar, gastos com ônibus. Não é necessária a apresentação de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lastRenderedPageBreak/>
        <w:t>comprovantes de quitação. Informe somente o valor mensal gasto com o grupo familiar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D5121" w:rsidRDefault="00490B48" w:rsidP="00FD51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FD5121" w:rsidRDefault="00D17262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6</w:t>
      </w:r>
      <w:proofErr w:type="gramEnd"/>
      <w:r w:rsidR="00FD5121">
        <w:rPr>
          <w:rFonts w:ascii="Arial" w:hAnsi="Arial" w:cs="Arial"/>
          <w:i w:val="0"/>
          <w:sz w:val="22"/>
          <w:szCs w:val="22"/>
          <w:lang w:val="pt-BR"/>
        </w:rPr>
        <w:t xml:space="preserve"> – Documentos do Curso – Documento original</w:t>
      </w:r>
    </w:p>
    <w:p w:rsidR="00FD5121" w:rsidRDefault="00FD5121" w:rsidP="003A76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D02491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 se há ou não dependência</w:t>
      </w:r>
      <w:r w:rsidR="00653085" w:rsidRPr="00D02491">
        <w:rPr>
          <w:rFonts w:ascii="Arial" w:hAnsi="Arial" w:cs="Arial"/>
          <w:i w:val="0"/>
          <w:sz w:val="22"/>
          <w:szCs w:val="22"/>
          <w:lang w:val="pt-BR"/>
        </w:rPr>
        <w:t xml:space="preserve">; se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e</w:t>
      </w:r>
      <w:r w:rsidR="00653085" w:rsidRPr="00D02491">
        <w:rPr>
          <w:rFonts w:ascii="Arial" w:hAnsi="Arial" w:cs="Arial"/>
          <w:i w:val="0"/>
          <w:sz w:val="22"/>
          <w:szCs w:val="22"/>
          <w:lang w:val="pt-BR"/>
        </w:rPr>
        <w:t>stá matriculado ou rematric</w:t>
      </w:r>
      <w:r w:rsidR="00D17262">
        <w:rPr>
          <w:rFonts w:ascii="Arial" w:hAnsi="Arial" w:cs="Arial"/>
          <w:i w:val="0"/>
          <w:sz w:val="22"/>
          <w:szCs w:val="22"/>
          <w:lang w:val="pt-BR"/>
        </w:rPr>
        <w:t>ulado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. Em caso de dependência enumerar 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 xml:space="preserve">e descriminar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quais disciplinas. Apresentação de documento original, com marca d</w:t>
      </w:r>
      <w:r w:rsidR="003A7678" w:rsidRPr="00D02491">
        <w:rPr>
          <w:rFonts w:ascii="Arial" w:hAnsi="Arial" w:cs="Arial"/>
          <w:i w:val="0"/>
          <w:sz w:val="22"/>
          <w:szCs w:val="22"/>
          <w:lang w:val="pt-BR"/>
        </w:rPr>
        <w:t>ˋ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água, assinatura e carimbo com data atual. </w:t>
      </w:r>
    </w:p>
    <w:p w:rsidR="00D17262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7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) Histórico 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 xml:space="preserve">Escolar de ensino fundamental, </w:t>
      </w:r>
      <w:r>
        <w:rPr>
          <w:rFonts w:ascii="Arial" w:hAnsi="Arial" w:cs="Arial"/>
          <w:i w:val="0"/>
          <w:sz w:val="22"/>
          <w:szCs w:val="22"/>
          <w:lang w:val="pt-BR"/>
        </w:rPr>
        <w:t>médio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>, superior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>ou declaração da Institu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i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ção de Ensino </w:t>
      </w:r>
      <w:r>
        <w:rPr>
          <w:rFonts w:ascii="Arial" w:hAnsi="Arial" w:cs="Arial"/>
          <w:i w:val="0"/>
          <w:sz w:val="22"/>
          <w:szCs w:val="22"/>
          <w:lang w:val="pt-BR"/>
        </w:rPr>
        <w:t>do pleiteante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>, original, com data atual, assinatura e carimbo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953EDF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8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>) Comprovação de moradia dos dois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 xml:space="preserve"> últimos anos consecutivos: 2018 e 2019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</w:p>
    <w:p w:rsidR="00DE451A" w:rsidRPr="00CB35B1" w:rsidRDefault="00DE451A" w:rsidP="00DE451A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Serão aceitos apenas estes </w:t>
      </w:r>
      <w:r w:rsidRPr="00CB35B1">
        <w:rPr>
          <w:rFonts w:ascii="Arial" w:hAnsi="Arial" w:cs="Arial"/>
          <w:b/>
          <w:i w:val="0"/>
          <w:sz w:val="22"/>
          <w:szCs w:val="22"/>
          <w:lang w:val="pt-BR"/>
        </w:rPr>
        <w:t>comprovantes de moradia:</w:t>
      </w:r>
    </w:p>
    <w:p w:rsidR="00DE451A" w:rsidRDefault="00DE451A" w:rsidP="00DE451A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a) Declaração de PSF, contendo desde que ano o pleiteante é cadastrado, em documento original, com data atual, assinatura e carimbo do agente de saúde e enfermeiro (a) chefe. </w:t>
      </w:r>
    </w:p>
    <w:p w:rsidR="00DE451A" w:rsidRDefault="00DE451A" w:rsidP="00DE451A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b) Se o pleiteante tiver filhos em idade escolar e na rede municipal de ensino, declaração da escola municipal, contendo desde que ano está matriculado naquela escola em documento original, com data atual, assinatura e carimbo.</w:t>
      </w:r>
    </w:p>
    <w:p w:rsidR="00DE451A" w:rsidRPr="00CB35B1" w:rsidRDefault="00DE451A" w:rsidP="00DE451A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c)</w:t>
      </w:r>
      <w:r w:rsidRPr="00123DD2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pt-BR"/>
        </w:rPr>
        <w:t>Histórico Escolar de ensino fundamental, médio, superior ou declaração da Instituição de Ensino do pleiteante, original, com data atual, assinatura e carimbo.</w:t>
      </w:r>
    </w:p>
    <w:p w:rsidR="00D17262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E41A1E">
      <w:pPr>
        <w:pStyle w:val="PargrafodaLista"/>
        <w:ind w:firstLine="696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DOS CRITÉRIOS DE DEFERIMENTO</w:t>
      </w: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requerimentos serão encaminhados a Comissão de Apuração Financeira do Programa Bolsa Estudantil para análise e deferimento ou indeferimento dos pleitos, de acordo com as regula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mentações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vigentes do 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>“</w:t>
      </w:r>
      <w:r>
        <w:rPr>
          <w:rFonts w:ascii="Arial" w:hAnsi="Arial" w:cs="Arial"/>
          <w:i w:val="0"/>
          <w:sz w:val="22"/>
          <w:szCs w:val="22"/>
          <w:lang w:val="pt-BR"/>
        </w:rPr>
        <w:t>Auxílio Mensalidade</w:t>
      </w:r>
      <w:r w:rsidR="00DE451A">
        <w:rPr>
          <w:rFonts w:ascii="Arial" w:hAnsi="Arial" w:cs="Arial"/>
          <w:i w:val="0"/>
          <w:sz w:val="22"/>
          <w:szCs w:val="22"/>
          <w:lang w:val="pt-BR"/>
        </w:rPr>
        <w:t>”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2.481/09; 2.649/2010; 3.152/2013 e 3</w:t>
      </w:r>
      <w:r w:rsidR="00D335B0">
        <w:rPr>
          <w:rFonts w:ascii="Arial" w:hAnsi="Arial" w:cs="Arial"/>
          <w:i w:val="0"/>
          <w:sz w:val="22"/>
          <w:szCs w:val="22"/>
          <w:lang w:val="pt-BR"/>
        </w:rPr>
        <w:t>.325/2015. (acessível pelo site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hyperlink r:id="rId8" w:history="1">
        <w:r w:rsidR="00BC2EF7"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0C680F" w:rsidRDefault="00DE451A" w:rsidP="00BC2EF7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Extrema, 02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i w:val="0"/>
          <w:sz w:val="22"/>
          <w:szCs w:val="22"/>
          <w:lang w:val="pt-BR"/>
        </w:rPr>
        <w:t>dezembro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335B0">
        <w:rPr>
          <w:rFonts w:ascii="Arial" w:hAnsi="Arial" w:cs="Arial"/>
          <w:i w:val="0"/>
          <w:sz w:val="22"/>
          <w:szCs w:val="22"/>
          <w:lang w:val="pt-BR"/>
        </w:rPr>
        <w:t>de 2019</w:t>
      </w:r>
      <w:r w:rsidR="009D7139">
        <w:rPr>
          <w:rFonts w:ascii="Arial" w:hAnsi="Arial" w:cs="Arial"/>
          <w:i w:val="0"/>
          <w:sz w:val="22"/>
          <w:szCs w:val="22"/>
          <w:lang w:val="pt-BR"/>
        </w:rPr>
        <w:t>.</w:t>
      </w:r>
    </w:p>
    <w:sectPr w:rsidR="00BA1EEB" w:rsidRPr="000C680F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240"/>
    <w:multiLevelType w:val="hybridMultilevel"/>
    <w:tmpl w:val="996063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79A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9A6"/>
    <w:rsid w:val="000563C0"/>
    <w:rsid w:val="000B2914"/>
    <w:rsid w:val="000B5390"/>
    <w:rsid w:val="000C680F"/>
    <w:rsid w:val="000E742C"/>
    <w:rsid w:val="000F1836"/>
    <w:rsid w:val="00121E6D"/>
    <w:rsid w:val="001717A2"/>
    <w:rsid w:val="001D268C"/>
    <w:rsid w:val="001E5540"/>
    <w:rsid w:val="002515CD"/>
    <w:rsid w:val="003135FF"/>
    <w:rsid w:val="00326DD9"/>
    <w:rsid w:val="003A7678"/>
    <w:rsid w:val="003D034D"/>
    <w:rsid w:val="003E09A6"/>
    <w:rsid w:val="003F5701"/>
    <w:rsid w:val="00490B48"/>
    <w:rsid w:val="004F3C1B"/>
    <w:rsid w:val="0050356B"/>
    <w:rsid w:val="005A7CC2"/>
    <w:rsid w:val="00653085"/>
    <w:rsid w:val="006C430F"/>
    <w:rsid w:val="006F0E6B"/>
    <w:rsid w:val="007354F4"/>
    <w:rsid w:val="00744A26"/>
    <w:rsid w:val="00797D2C"/>
    <w:rsid w:val="007B2BC6"/>
    <w:rsid w:val="007C7D8D"/>
    <w:rsid w:val="00953EDF"/>
    <w:rsid w:val="00960199"/>
    <w:rsid w:val="0096722F"/>
    <w:rsid w:val="009C6066"/>
    <w:rsid w:val="009D7139"/>
    <w:rsid w:val="00A86BFE"/>
    <w:rsid w:val="00AB35A0"/>
    <w:rsid w:val="00AB7C70"/>
    <w:rsid w:val="00AC43A4"/>
    <w:rsid w:val="00BA1EEB"/>
    <w:rsid w:val="00BC2EF7"/>
    <w:rsid w:val="00C52E57"/>
    <w:rsid w:val="00C8026E"/>
    <w:rsid w:val="00CB6D50"/>
    <w:rsid w:val="00D006F9"/>
    <w:rsid w:val="00D02491"/>
    <w:rsid w:val="00D17262"/>
    <w:rsid w:val="00D335B0"/>
    <w:rsid w:val="00DE451A"/>
    <w:rsid w:val="00DF0C4E"/>
    <w:rsid w:val="00E04E97"/>
    <w:rsid w:val="00E41A1E"/>
    <w:rsid w:val="00ED0F7F"/>
    <w:rsid w:val="00EF0778"/>
    <w:rsid w:val="00F253BF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ema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paginas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hyperlink" Target="http://www.extrema.mg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Maiara</cp:lastModifiedBy>
  <cp:revision>6</cp:revision>
  <dcterms:created xsi:type="dcterms:W3CDTF">2019-07-26T13:26:00Z</dcterms:created>
  <dcterms:modified xsi:type="dcterms:W3CDTF">2019-12-05T14:13:00Z</dcterms:modified>
</cp:coreProperties>
</file>